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7B5" w:rsidRDefault="00A507B5" w:rsidP="00A507B5">
      <w:pPr>
        <w:ind w:firstLineChars="1300" w:firstLine="2730"/>
      </w:pPr>
      <w:r w:rsidRPr="00A507B5">
        <w:rPr>
          <w:rFonts w:hint="eastAsia"/>
        </w:rPr>
        <w:t>远程查档</w:t>
      </w:r>
      <w:r w:rsidR="004F5AC7">
        <w:rPr>
          <w:rFonts w:hint="eastAsia"/>
        </w:rPr>
        <w:t>系统</w:t>
      </w:r>
      <w:bookmarkStart w:id="0" w:name="_GoBack"/>
      <w:bookmarkEnd w:id="0"/>
      <w:r w:rsidRPr="00A507B5">
        <w:rPr>
          <w:rFonts w:hint="eastAsia"/>
        </w:rPr>
        <w:t>服务指南</w:t>
      </w:r>
    </w:p>
    <w:p w:rsidR="00A507B5" w:rsidRDefault="00A507B5" w:rsidP="00A507B5"/>
    <w:p w:rsidR="00A507B5" w:rsidRDefault="00A507B5" w:rsidP="00A507B5">
      <w:r w:rsidRPr="00A507B5">
        <w:rPr>
          <w:rFonts w:hint="eastAsia"/>
        </w:rPr>
        <w:t>一、服务对象</w:t>
      </w:r>
      <w:r w:rsidR="00746362">
        <w:rPr>
          <w:rFonts w:hint="eastAsia"/>
        </w:rPr>
        <w:t>：</w:t>
      </w:r>
      <w:r w:rsidRPr="00A507B5">
        <w:rPr>
          <w:rFonts w:hint="eastAsia"/>
        </w:rPr>
        <w:t>学校各时期毕业的校友，可申请查询成绩单、录取名册等学籍档案材料。</w:t>
      </w:r>
    </w:p>
    <w:p w:rsidR="00A507B5" w:rsidRDefault="00A507B5" w:rsidP="00A507B5">
      <w:r w:rsidRPr="00A507B5">
        <w:rPr>
          <w:rFonts w:hint="eastAsia"/>
        </w:rPr>
        <w:t>二、服务时间</w:t>
      </w:r>
      <w:r w:rsidR="00746362">
        <w:rPr>
          <w:rFonts w:hint="eastAsia"/>
        </w:rPr>
        <w:t>：</w:t>
      </w:r>
      <w:r w:rsidRPr="00A507B5">
        <w:rPr>
          <w:rFonts w:hint="eastAsia"/>
        </w:rPr>
        <w:t>查档时间为周一至周五：上午</w:t>
      </w:r>
      <w:r w:rsidRPr="00A507B5">
        <w:t xml:space="preserve"> 8：</w:t>
      </w:r>
      <w:r w:rsidR="00746362">
        <w:t>00-11</w:t>
      </w:r>
      <w:r w:rsidRPr="00A507B5">
        <w:t>：</w:t>
      </w:r>
      <w:r w:rsidR="00746362">
        <w:t>3</w:t>
      </w:r>
      <w:r w:rsidRPr="00A507B5">
        <w:t>0，下午</w:t>
      </w:r>
      <w:r w:rsidR="00746362">
        <w:t xml:space="preserve"> 14</w:t>
      </w:r>
      <w:r w:rsidRPr="00A507B5">
        <w:t>：</w:t>
      </w:r>
      <w:r w:rsidR="00746362">
        <w:t>00</w:t>
      </w:r>
      <w:r w:rsidRPr="00A507B5">
        <w:t>-17：00。国家法定节假日不办理查档业务。学校寒暑假查档时间另行通知。</w:t>
      </w:r>
    </w:p>
    <w:p w:rsidR="00B40544" w:rsidRDefault="00A507B5" w:rsidP="00A507B5">
      <w:r w:rsidRPr="00A507B5">
        <w:t>三、服务方式档案馆收到查档申请后，将在 5 个工作日内办结，特殊情况另行通知。查档结果为加盖档案证明专用章的纸质复印件，效力等同原件。相关材料将以</w:t>
      </w:r>
      <w:r>
        <w:rPr>
          <w:rFonts w:hint="eastAsia"/>
        </w:rPr>
        <w:t>顺丰</w:t>
      </w:r>
      <w:r w:rsidRPr="00A507B5">
        <w:t>到付的方式邮寄给校友，查档者可以随时跟踪办理进度，</w:t>
      </w:r>
      <w:r w:rsidR="00746362">
        <w:rPr>
          <w:rFonts w:hint="eastAsia"/>
        </w:rPr>
        <w:t>也可登录顺丰</w:t>
      </w:r>
      <w:r w:rsidRPr="00A507B5">
        <w:t>网站或微信小程序查看快递状态。</w:t>
      </w:r>
    </w:p>
    <w:p w:rsidR="00B40544" w:rsidRDefault="00A507B5" w:rsidP="00A507B5">
      <w:r w:rsidRPr="00A507B5">
        <w:t>四、温馨提示1.为提高查档效率，请务必准确填写申请表的各项信息，保持电话畅通。2.提交查档申请后请勿重复提交相同的查档申请。3.工作人员对查档用户提交的查档信息进行保密管理。4.查询利用学籍档案不收取任何费用，邮寄纸质材料的费用由查档人承担。5.推荐使用 Microsoft Edge、360 等浏览器，360 浏览器请使用极速模式。6.如有疑问，请拨打电话：</w:t>
      </w:r>
      <w:r w:rsidR="00B40544">
        <w:t>0519-86953028</w:t>
      </w:r>
      <w:r w:rsidRPr="00A507B5">
        <w:t>。</w:t>
      </w:r>
    </w:p>
    <w:p w:rsidR="00DA3ADA" w:rsidRPr="00A507B5" w:rsidRDefault="00F83350" w:rsidP="00A507B5">
      <w:r>
        <w:t>五、远程查档流程查档者可访问档案馆首页，点击</w:t>
      </w:r>
      <w:r w:rsidR="0096372F">
        <w:rPr>
          <w:rFonts w:hint="eastAsia"/>
        </w:rPr>
        <w:t>“</w:t>
      </w:r>
      <w:r>
        <w:rPr>
          <w:rFonts w:hint="eastAsia"/>
        </w:rPr>
        <w:t>档案远程服务</w:t>
      </w:r>
      <w:r w:rsidR="0096372F">
        <w:rPr>
          <w:rFonts w:hint="eastAsia"/>
        </w:rPr>
        <w:t>利用系统</w:t>
      </w:r>
      <w:r w:rsidR="00A507B5" w:rsidRPr="00A507B5">
        <w:rPr>
          <w:rFonts w:hint="eastAsia"/>
        </w:rPr>
        <w:t>”，或</w:t>
      </w:r>
      <w:r>
        <w:rPr>
          <w:rFonts w:hint="eastAsia"/>
        </w:rPr>
        <w:t>关注江苏理工学院档案馆公众号。</w:t>
      </w:r>
    </w:p>
    <w:sectPr w:rsidR="00DA3ADA" w:rsidRPr="00A50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B5"/>
    <w:rsid w:val="004F5AC7"/>
    <w:rsid w:val="00746362"/>
    <w:rsid w:val="0096372F"/>
    <w:rsid w:val="00A507B5"/>
    <w:rsid w:val="00B40544"/>
    <w:rsid w:val="00DA3ADA"/>
    <w:rsid w:val="00F8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860A8"/>
  <w15:chartTrackingRefBased/>
  <w15:docId w15:val="{68D0517C-9834-4994-8457-EE7A500F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2024-07-04T08:15:00Z</dcterms:created>
  <dcterms:modified xsi:type="dcterms:W3CDTF">2026-04-21T06:52:00Z</dcterms:modified>
</cp:coreProperties>
</file>